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/>
      </w:pPr>
      <w:r>
        <w:rPr>
          <w:b w:val="false"/>
          <w:color w:val="auto"/>
        </w:rPr>
        <w:t xml:space="preserve">                                                    </w:t>
      </w:r>
      <w:r>
        <w:rPr>
          <w:rFonts w:cs="Times New Roman" w:ascii="Times New Roman" w:hAnsi="Times New Roman"/>
          <w:b w:val="false"/>
          <w:color w:val="auto"/>
        </w:rPr>
        <w:t>УВЕДОМЛЕНИЕ</w:t>
      </w:r>
    </w:p>
    <w:p>
      <w:pPr>
        <w:pStyle w:val="ConsPlusNonformat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 проведении общественного обсуждения проекта программы профилактики рисков причинения вреда (ущерба) охраняемым законом ценностям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Настоящим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Администрация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сельского поселения Городищенского муниципального района Волгоградской области</w:t>
      </w:r>
      <w:r>
        <w:rPr>
          <w:rFonts w:cs="Times New Roman" w:ascii="Times New Roman" w:hAnsi="Times New Roman"/>
          <w:b/>
          <w:sz w:val="24"/>
          <w:szCs w:val="24"/>
        </w:rPr>
        <w:t>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[наименование контрольно-надзорного органа Волгоградской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области, являющегося разработчиком проекта программы профилактики (далее именуется - разработчик)]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уведомляет о проведении </w:t>
      </w:r>
      <w:r>
        <w:rPr>
          <w:rFonts w:cs="Times New Roman" w:ascii="Times New Roman" w:hAnsi="Times New Roman"/>
          <w:b/>
          <w:sz w:val="24"/>
          <w:szCs w:val="24"/>
        </w:rPr>
        <w:t>общественного</w:t>
      </w:r>
      <w:r>
        <w:rPr>
          <w:rFonts w:cs="Times New Roman" w:ascii="Times New Roman" w:hAnsi="Times New Roman"/>
          <w:sz w:val="24"/>
          <w:szCs w:val="24"/>
        </w:rPr>
        <w:t xml:space="preserve"> обсуждения проекта программы профилактики программы профилактики 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Сроки приема предложений: </w:t>
      </w:r>
      <w:r>
        <w:rPr>
          <w:rFonts w:cs="Times New Roman" w:ascii="Times New Roman" w:hAnsi="Times New Roman"/>
          <w:b/>
          <w:sz w:val="24"/>
          <w:szCs w:val="24"/>
        </w:rPr>
        <w:t>с "01" октября 2022г. по 01" ноября 2022г.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Предложения принимаются по почтовому адресу: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Волгоградская область Городищенский район,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п. Царицын,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ул.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Центральная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13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индекс 4030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03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 также по адресу электронной почты: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mo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tsaritsin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@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bk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Контактное лицо разработчика: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Глава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сельского поселения - </w:t>
      </w:r>
    </w:p>
    <w:p>
      <w:pPr>
        <w:pStyle w:val="ConsPlusNonformat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Василенко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Павел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Васильевич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Вид проекта правового акта: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Совета Депутатов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сельско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го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поселения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Наименование проекта правового акта: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сельского поселения на 2023 год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Уведомление   о   проведении  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  физическим   лицом, а также иные материалы размещены на официальном   сайте   разработчика   </w:t>
        <w:br/>
        <w:t xml:space="preserve">в информационно-телекоммуникационной сети Интернет: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царицынское-сп.рф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(указывается электронный адрес официального сайта разработчика)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составления уведомления: </w:t>
      </w:r>
      <w:r>
        <w:rPr>
          <w:rFonts w:cs="Times New Roman" w:ascii="Times New Roman" w:hAnsi="Times New Roman"/>
          <w:b/>
          <w:sz w:val="24"/>
          <w:szCs w:val="24"/>
        </w:rPr>
        <w:t>"20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" сентября 2022г.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6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968"/>
        <w:gridCol w:w="566"/>
        <w:gridCol w:w="1474"/>
        <w:gridCol w:w="506"/>
        <w:gridCol w:w="2554"/>
      </w:tblGrid>
      <w:tr>
        <w:trPr/>
        <w:tc>
          <w:tcPr>
            <w:tcW w:w="396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Царицынского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6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Василенко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06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СВОДКА</w:t>
      </w:r>
    </w:p>
    <w:p>
      <w:pPr>
        <w:pStyle w:val="ConsPlusNonformat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jc w:val="center"/>
        <w:rPr>
          <w:rFonts w:ascii="Courier New" w:hAnsi="Courier New" w:cs="Courier New"/>
          <w:b w:val="false"/>
          <w:b w:val="false"/>
        </w:rPr>
      </w:pPr>
      <w:r>
        <w:rPr>
          <w:rFonts w:cs="Courier New" w:ascii="Courier New" w:hAnsi="Courier New"/>
          <w:b w:val="false"/>
          <w:sz w:val="20"/>
        </w:rPr>
        <w:t>предложений  по  проекту  программы профилактики рисков причинения вреда (ущерба) охраняемым законом ценностям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(наименование контрольно-надзорного органа Волгоградской области)</w:t>
      </w:r>
    </w:p>
    <w:p>
      <w:pPr>
        <w:pStyle w:val="ConsPlusNonformat"/>
        <w:jc w:val="both"/>
        <w:rPr/>
      </w:pPr>
      <w:r>
        <w:rPr/>
      </w:r>
    </w:p>
    <w:p>
      <w:pPr>
        <w:pStyle w:val="ConsPlusTitle"/>
        <w:ind w:firstLine="426"/>
        <w:jc w:val="both"/>
        <w:rPr>
          <w:rFonts w:ascii="Courier New" w:hAnsi="Courier New" w:cs="Courier New"/>
          <w:b w:val="false"/>
          <w:b w:val="false"/>
          <w:sz w:val="20"/>
        </w:rPr>
      </w:pPr>
      <w:r>
        <w:rPr>
          <w:rFonts w:cs="Courier New" w:ascii="Courier New" w:hAnsi="Courier New"/>
          <w:b w:val="false"/>
          <w:sz w:val="20"/>
        </w:rPr>
        <w:t xml:space="preserve">    </w:t>
      </w:r>
      <w:r>
        <w:rPr>
          <w:rFonts w:cs="Courier New" w:ascii="Courier New" w:hAnsi="Courier New"/>
          <w:b w:val="false"/>
          <w:sz w:val="20"/>
        </w:rPr>
        <w:t xml:space="preserve">Прием   предложений  по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>
      <w:pPr>
        <w:pStyle w:val="ConsPlusTitle"/>
        <w:ind w:firstLine="426"/>
        <w:jc w:val="both"/>
        <w:rPr>
          <w:rFonts w:ascii="Courier New" w:hAnsi="Courier New" w:cs="Courier New"/>
          <w:b w:val="false"/>
          <w:b w:val="false"/>
        </w:rPr>
      </w:pPr>
      <w:r>
        <w:rPr>
          <w:rFonts w:cs="Courier New" w:ascii="Courier New" w:hAnsi="Courier New"/>
          <w:b w:val="false"/>
          <w:sz w:val="20"/>
        </w:rPr>
        <w:t>с "__" __________ 20__ г. по "__" _________ 20__ г.</w:t>
      </w:r>
    </w:p>
    <w:p>
      <w:pPr>
        <w:pStyle w:val="ConsPlus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904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39"/>
        <w:gridCol w:w="2608"/>
        <w:gridCol w:w="2777"/>
        <w:gridCol w:w="3119"/>
      </w:tblGrid>
      <w:tr>
        <w:trPr/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Информация </w:t>
              <w:br/>
              <w:t xml:space="preserve">об участнике </w:t>
            </w:r>
            <w:r>
              <w:rPr>
                <w:rFonts w:cs="Courier New" w:ascii="Courier New" w:hAnsi="Courier New"/>
                <w:b/>
                <w:sz w:val="20"/>
              </w:rPr>
              <w:t>общественного</w:t>
            </w:r>
            <w:r>
              <w:rPr>
                <w:rFonts w:cs="Courier New" w:ascii="Courier New" w:hAnsi="Courier New"/>
              </w:rPr>
              <w:t xml:space="preserve"> обсуждения проекта программы профилактики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Содержание предложения по проекту программы профилактики, поступившего от участника </w:t>
            </w:r>
            <w:r>
              <w:rPr>
                <w:rFonts w:cs="Courier New" w:ascii="Courier New" w:hAnsi="Courier New"/>
                <w:b/>
                <w:sz w:val="20"/>
              </w:rPr>
              <w:t>общественного</w:t>
            </w:r>
            <w:r>
              <w:rPr>
                <w:rFonts w:cs="Courier New" w:ascii="Courier New" w:hAnsi="Courier New"/>
              </w:rPr>
              <w:t xml:space="preserve"> обсуждения проекта программы профилактики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>
              <w:rPr>
                <w:rFonts w:cs="Courier New" w:ascii="Courier New" w:hAnsi="Courier New"/>
                <w:b/>
                <w:sz w:val="20"/>
              </w:rPr>
              <w:t>общественного</w:t>
            </w:r>
            <w:r>
              <w:rPr>
                <w:rFonts w:cs="Courier New" w:ascii="Courier New" w:hAnsi="Courier New"/>
              </w:rPr>
              <w:t xml:space="preserve"> обсуждения проекта программы профилактики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4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7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2.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ConsPlus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Общее  количество  участников  </w:t>
      </w:r>
      <w:r>
        <w:rPr>
          <w:b/>
        </w:rPr>
        <w:t>общественного</w:t>
      </w:r>
      <w:r>
        <w:rPr/>
        <w:t xml:space="preserve">  обсуждения  проекта программы профилактики:________.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Общее   количество  предложений  по  проекту программы профилактики,  поступивших  от участников </w:t>
      </w:r>
      <w:r>
        <w:rPr>
          <w:b/>
        </w:rPr>
        <w:t>общественного</w:t>
      </w:r>
      <w:r>
        <w:rPr/>
        <w:t xml:space="preserve"> обсуждения проекта программы профилактики: 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Количество  предложений  по  проекту программы профилактики, поступивших от участников </w:t>
      </w:r>
      <w:r>
        <w:rPr>
          <w:b/>
        </w:rPr>
        <w:t>общественного</w:t>
      </w:r>
      <w:r>
        <w:rPr/>
        <w:t xml:space="preserve">   обсуждения проекта программы профилактики,  которые  учтены  разработчиком:__________.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Количество  предложений  по  проекту программы профилактики, поступивших от участников </w:t>
      </w:r>
      <w:r>
        <w:rPr>
          <w:b/>
        </w:rPr>
        <w:t>общественного</w:t>
      </w:r>
      <w:r>
        <w:rPr/>
        <w:t xml:space="preserve"> обсуждения   проекта  программы профилактики,  которые  учтены  разработчиком частично: 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Количество  предложений  по  проекту программы профилактики, поступивших от участников </w:t>
      </w:r>
      <w:r>
        <w:rPr>
          <w:b/>
        </w:rPr>
        <w:t>общественного</w:t>
      </w:r>
      <w:r>
        <w:rPr/>
        <w:t xml:space="preserve"> обсуждения  проекта  программы профилактики,  которые не учтены разработчиком:_________.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Дата  составления  сводки предложений по проекту программы профилактики: "__" ________20__ г.</w:t>
      </w:r>
    </w:p>
    <w:p>
      <w:pPr>
        <w:pStyle w:val="ConsPlus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905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793"/>
        <w:gridCol w:w="566"/>
        <w:gridCol w:w="1757"/>
        <w:gridCol w:w="552"/>
        <w:gridCol w:w="2383"/>
      </w:tblGrid>
      <w:tr>
        <w:trPr/>
        <w:tc>
          <w:tcPr>
            <w:tcW w:w="379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38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(должность руководителя разработчика)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75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(подпись)</w:t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38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(инициалы, фамилия)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58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2792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2792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a5bb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1a5bb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1a5bb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LibreOffice/6.3.3.2$Windows_X86_64 LibreOffice_project/a64200df03143b798afd1ec74a12ab50359878ed</Application>
  <Pages>2</Pages>
  <Words>416</Words>
  <Characters>3648</Characters>
  <CharactersWithSpaces>4275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2021-09-27T12:46:00Z</dcterms:created>
  <dc:creator>Баранова Елена Николаевна</dc:creator>
  <dc:description/>
  <dc:language>ru-RU</dc:language>
  <cp:lastModifiedBy/>
  <cp:lastPrinted>2021-08-12T10:48:00Z</cp:lastPrinted>
  <dcterms:modified xsi:type="dcterms:W3CDTF">2022-09-27T09:10:10Z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