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2A" w:rsidRPr="006012FF" w:rsidRDefault="00D32F2A" w:rsidP="00D32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FF">
        <w:rPr>
          <w:rFonts w:ascii="Times New Roman" w:hAnsi="Times New Roman" w:cs="Times New Roman"/>
          <w:b/>
          <w:sz w:val="28"/>
          <w:szCs w:val="28"/>
        </w:rPr>
        <w:t>Волгоградская межрайонная природоохранная прокуратура разъясняет:</w:t>
      </w:r>
    </w:p>
    <w:p w:rsidR="00D32F2A" w:rsidRPr="006012FF" w:rsidRDefault="00BA5778" w:rsidP="00D32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FF">
        <w:rPr>
          <w:rFonts w:ascii="Times New Roman" w:hAnsi="Times New Roman" w:cs="Times New Roman"/>
          <w:b/>
          <w:sz w:val="28"/>
          <w:szCs w:val="28"/>
        </w:rPr>
        <w:t>в</w:t>
      </w:r>
      <w:r w:rsidR="00D32F2A" w:rsidRPr="006012FF">
        <w:rPr>
          <w:rFonts w:ascii="Times New Roman" w:hAnsi="Times New Roman" w:cs="Times New Roman"/>
          <w:b/>
          <w:sz w:val="28"/>
          <w:szCs w:val="28"/>
        </w:rPr>
        <w:t>несены изменения в законодательство о недрах.</w:t>
      </w:r>
    </w:p>
    <w:p w:rsidR="00D32F2A" w:rsidRDefault="00D32F2A" w:rsidP="00A5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83B" w:rsidRPr="00A5583B" w:rsidRDefault="00A5583B" w:rsidP="00A55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975434" w:rsidRPr="00B15C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75434" w:rsidRPr="00B15C50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</w:t>
      </w:r>
      <w:r w:rsidR="00BA5778">
        <w:rPr>
          <w:rFonts w:ascii="Times New Roman" w:hAnsi="Times New Roman" w:cs="Times New Roman"/>
          <w:sz w:val="28"/>
          <w:szCs w:val="28"/>
        </w:rPr>
        <w:t>ьные акты Российской Федерации"</w:t>
      </w:r>
      <w:r w:rsidR="00975434" w:rsidRPr="00B15C50">
        <w:rPr>
          <w:rFonts w:ascii="Times New Roman" w:hAnsi="Times New Roman" w:cs="Times New Roman"/>
          <w:sz w:val="28"/>
          <w:szCs w:val="28"/>
        </w:rPr>
        <w:t xml:space="preserve"> вн</w:t>
      </w:r>
      <w:r w:rsidR="00D32F2A">
        <w:rPr>
          <w:rFonts w:ascii="Times New Roman" w:hAnsi="Times New Roman" w:cs="Times New Roman"/>
          <w:sz w:val="28"/>
          <w:szCs w:val="28"/>
        </w:rPr>
        <w:t>есены</w:t>
      </w:r>
      <w:r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Pr="00A55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F2A">
        <w:rPr>
          <w:rFonts w:ascii="Times New Roman" w:hAnsi="Times New Roman" w:cs="Times New Roman"/>
          <w:bCs/>
          <w:sz w:val="28"/>
          <w:szCs w:val="28"/>
        </w:rPr>
        <w:t>законодательство о недрах</w:t>
      </w:r>
      <w:r w:rsidRPr="00A20AC5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7B1" w:rsidRPr="00B15C50" w:rsidRDefault="00D32F2A" w:rsidP="00B2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975434" w:rsidRPr="00B15C50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434" w:rsidRPr="00B15C5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A5583B">
        <w:rPr>
          <w:rFonts w:ascii="Times New Roman" w:hAnsi="Times New Roman" w:cs="Times New Roman"/>
          <w:sz w:val="28"/>
          <w:szCs w:val="28"/>
        </w:rPr>
        <w:t>едерального закона №</w:t>
      </w:r>
      <w:r w:rsidR="00975434" w:rsidRPr="00B15C50">
        <w:rPr>
          <w:rFonts w:ascii="Times New Roman" w:hAnsi="Times New Roman" w:cs="Times New Roman"/>
          <w:sz w:val="28"/>
          <w:szCs w:val="28"/>
        </w:rPr>
        <w:t xml:space="preserve"> </w:t>
      </w:r>
      <w:r w:rsidR="00A5583B">
        <w:rPr>
          <w:rFonts w:ascii="Times New Roman" w:hAnsi="Times New Roman" w:cs="Times New Roman"/>
          <w:sz w:val="28"/>
          <w:szCs w:val="28"/>
        </w:rPr>
        <w:t xml:space="preserve">217-ФЗ </w:t>
      </w:r>
      <w:r w:rsidR="00975434" w:rsidRPr="00B15C50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</w:t>
      </w:r>
      <w:r w:rsidR="00B15C50" w:rsidRPr="00B15C50">
        <w:rPr>
          <w:rFonts w:ascii="Times New Roman" w:hAnsi="Times New Roman" w:cs="Times New Roman"/>
          <w:sz w:val="28"/>
          <w:szCs w:val="28"/>
        </w:rPr>
        <w:t>лицензии на пользование недрами.</w:t>
      </w:r>
    </w:p>
    <w:p w:rsidR="003B4768" w:rsidRPr="00B15C50" w:rsidRDefault="00A20AC5" w:rsidP="00B2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 1 января 2020 года</w:t>
      </w:r>
      <w:r w:rsidR="003B4768" w:rsidRPr="00B1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B4768" w:rsidRPr="00B15C50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кспертизы запасов подземных вод и геологического изучения недр, утверждение проектов,</w:t>
      </w:r>
      <w:r w:rsidR="003B4768" w:rsidRPr="00B1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доказывание наличия</w:t>
      </w:r>
      <w:r w:rsidR="003B4768" w:rsidRPr="00B15C50">
        <w:rPr>
          <w:rFonts w:ascii="Times New Roman" w:hAnsi="Times New Roman" w:cs="Times New Roman"/>
          <w:sz w:val="28"/>
          <w:szCs w:val="28"/>
        </w:rPr>
        <w:t xml:space="preserve"> </w:t>
      </w:r>
      <w:r w:rsidRPr="00A20AC5">
        <w:rPr>
          <w:rFonts w:ascii="Times New Roman" w:hAnsi="Times New Roman" w:cs="Times New Roman"/>
          <w:sz w:val="28"/>
          <w:szCs w:val="28"/>
        </w:rPr>
        <w:t>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>, финансовых и технических средств</w:t>
      </w:r>
      <w:r w:rsidR="003B4768" w:rsidRPr="00B15C50">
        <w:rPr>
          <w:rFonts w:ascii="Times New Roman" w:hAnsi="Times New Roman" w:cs="Times New Roman"/>
          <w:sz w:val="28"/>
          <w:szCs w:val="28"/>
        </w:rPr>
        <w:t xml:space="preserve"> для осуществления добычи воды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обязательным</w:t>
      </w:r>
      <w:r w:rsidR="003B4768" w:rsidRPr="00B15C50">
        <w:rPr>
          <w:rFonts w:ascii="Times New Roman" w:hAnsi="Times New Roman" w:cs="Times New Roman"/>
          <w:sz w:val="28"/>
          <w:szCs w:val="28"/>
        </w:rPr>
        <w:t>.</w:t>
      </w:r>
    </w:p>
    <w:p w:rsidR="0006436F" w:rsidRPr="0006436F" w:rsidRDefault="003B4768" w:rsidP="0006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C50">
        <w:rPr>
          <w:rFonts w:ascii="Times New Roman" w:hAnsi="Times New Roman" w:cs="Times New Roman"/>
          <w:sz w:val="28"/>
          <w:szCs w:val="28"/>
        </w:rPr>
        <w:t xml:space="preserve">Однако уже сегодня СНТ могут обратиться </w:t>
      </w:r>
      <w:r w:rsidRPr="00D32F2A">
        <w:rPr>
          <w:rFonts w:ascii="Times New Roman" w:hAnsi="Times New Roman" w:cs="Times New Roman"/>
          <w:sz w:val="28"/>
          <w:szCs w:val="28"/>
        </w:rPr>
        <w:t xml:space="preserve">в </w:t>
      </w:r>
      <w:r w:rsidR="00D32F2A" w:rsidRPr="00D32F2A">
        <w:rPr>
          <w:rFonts w:ascii="Times New Roman" w:hAnsi="Times New Roman" w:cs="Times New Roman"/>
          <w:sz w:val="28"/>
          <w:szCs w:val="28"/>
        </w:rPr>
        <w:t>К</w:t>
      </w:r>
      <w:r w:rsidRPr="00D32F2A">
        <w:rPr>
          <w:rFonts w:ascii="Times New Roman" w:hAnsi="Times New Roman" w:cs="Times New Roman"/>
          <w:sz w:val="28"/>
          <w:szCs w:val="28"/>
        </w:rPr>
        <w:t>омитет</w:t>
      </w:r>
      <w:r w:rsidR="00D32F2A" w:rsidRPr="00D32F2A">
        <w:rPr>
          <w:rFonts w:ascii="Times New Roman" w:hAnsi="Times New Roman" w:cs="Times New Roman"/>
          <w:sz w:val="28"/>
          <w:szCs w:val="28"/>
        </w:rPr>
        <w:t xml:space="preserve"> </w:t>
      </w:r>
      <w:r w:rsidR="00D32F2A" w:rsidRPr="00D32F2A">
        <w:rPr>
          <w:rFonts w:ascii="Times New Roman" w:hAnsi="Times New Roman" w:cs="Times New Roman"/>
          <w:bCs/>
          <w:sz w:val="28"/>
          <w:szCs w:val="28"/>
        </w:rPr>
        <w:t>природных ресурсов</w:t>
      </w:r>
      <w:r w:rsidR="00D32F2A" w:rsidRPr="00D32F2A">
        <w:rPr>
          <w:rFonts w:ascii="Times New Roman" w:hAnsi="Times New Roman" w:cs="Times New Roman"/>
          <w:sz w:val="28"/>
          <w:szCs w:val="28"/>
        </w:rPr>
        <w:t>, лесного хозяйства и экологии</w:t>
      </w:r>
      <w:r w:rsidR="00BA577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32F2A">
        <w:rPr>
          <w:rFonts w:ascii="Times New Roman" w:hAnsi="Times New Roman" w:cs="Times New Roman"/>
          <w:sz w:val="28"/>
          <w:szCs w:val="28"/>
        </w:rPr>
        <w:t xml:space="preserve"> за лицензией</w:t>
      </w:r>
      <w:r w:rsidR="00B15C50" w:rsidRPr="00D32F2A">
        <w:rPr>
          <w:rFonts w:ascii="Times New Roman" w:hAnsi="Times New Roman" w:cs="Times New Roman"/>
          <w:sz w:val="28"/>
          <w:szCs w:val="28"/>
        </w:rPr>
        <w:t>,</w:t>
      </w:r>
      <w:r w:rsidR="00B15C50" w:rsidRPr="00B15C50">
        <w:rPr>
          <w:rFonts w:ascii="Times New Roman" w:hAnsi="Times New Roman" w:cs="Times New Roman"/>
          <w:sz w:val="28"/>
          <w:szCs w:val="28"/>
        </w:rPr>
        <w:t xml:space="preserve"> т.к. с 1 января 2020 года за использование подземных вод без </w:t>
      </w:r>
      <w:bookmarkStart w:id="0" w:name="_GoBack"/>
      <w:bookmarkEnd w:id="0"/>
      <w:r w:rsidR="00BF5E14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B15C50" w:rsidRPr="00B15C50">
        <w:rPr>
          <w:rFonts w:ascii="Times New Roman" w:hAnsi="Times New Roman" w:cs="Times New Roman"/>
          <w:sz w:val="28"/>
          <w:szCs w:val="28"/>
        </w:rPr>
        <w:t>к нарушителям будет применят</w:t>
      </w:r>
      <w:r w:rsidR="00BF5E14">
        <w:rPr>
          <w:rFonts w:ascii="Times New Roman" w:hAnsi="Times New Roman" w:cs="Times New Roman"/>
          <w:sz w:val="28"/>
          <w:szCs w:val="28"/>
        </w:rPr>
        <w:t>ь</w:t>
      </w:r>
      <w:r w:rsidR="00B15C50" w:rsidRPr="00B15C50">
        <w:rPr>
          <w:rFonts w:ascii="Times New Roman" w:hAnsi="Times New Roman" w:cs="Times New Roman"/>
          <w:sz w:val="28"/>
          <w:szCs w:val="28"/>
        </w:rPr>
        <w:t>ся административное наказание в виде административного штрафа</w:t>
      </w:r>
      <w:r w:rsidR="0006436F">
        <w:rPr>
          <w:rFonts w:ascii="Times New Roman" w:hAnsi="Times New Roman" w:cs="Times New Roman"/>
          <w:sz w:val="28"/>
          <w:szCs w:val="28"/>
        </w:rPr>
        <w:t xml:space="preserve"> для</w:t>
      </w:r>
      <w:r w:rsidR="0006436F" w:rsidRPr="0006436F">
        <w:rPr>
          <w:rFonts w:ascii="Times New Roman" w:hAnsi="Times New Roman" w:cs="Times New Roman"/>
          <w:sz w:val="28"/>
          <w:szCs w:val="28"/>
        </w:rPr>
        <w:t xml:space="preserve"> граждан в размере от тре</w:t>
      </w:r>
      <w:r w:rsidR="0006436F">
        <w:rPr>
          <w:rFonts w:ascii="Times New Roman" w:hAnsi="Times New Roman" w:cs="Times New Roman"/>
          <w:sz w:val="28"/>
          <w:szCs w:val="28"/>
        </w:rPr>
        <w:t>х тысяч до пяти тысяч рублей;</w:t>
      </w:r>
      <w:proofErr w:type="gramEnd"/>
      <w:r w:rsidR="0006436F">
        <w:rPr>
          <w:rFonts w:ascii="Times New Roman" w:hAnsi="Times New Roman" w:cs="Times New Roman"/>
          <w:sz w:val="28"/>
          <w:szCs w:val="28"/>
        </w:rPr>
        <w:t xml:space="preserve"> для</w:t>
      </w:r>
      <w:r w:rsidR="0006436F" w:rsidRPr="0006436F">
        <w:rPr>
          <w:rFonts w:ascii="Times New Roman" w:hAnsi="Times New Roman" w:cs="Times New Roman"/>
          <w:sz w:val="28"/>
          <w:szCs w:val="28"/>
        </w:rPr>
        <w:t xml:space="preserve"> должностных лиц - от тридцати тыся</w:t>
      </w:r>
      <w:r w:rsidR="0006436F">
        <w:rPr>
          <w:rFonts w:ascii="Times New Roman" w:hAnsi="Times New Roman" w:cs="Times New Roman"/>
          <w:sz w:val="28"/>
          <w:szCs w:val="28"/>
        </w:rPr>
        <w:t>ч до пятидесяти тысяч рублей; для</w:t>
      </w:r>
      <w:r w:rsidR="0006436F" w:rsidRPr="0006436F">
        <w:rPr>
          <w:rFonts w:ascii="Times New Roman" w:hAnsi="Times New Roman" w:cs="Times New Roman"/>
          <w:sz w:val="28"/>
          <w:szCs w:val="28"/>
        </w:rPr>
        <w:t xml:space="preserve"> юридических лиц - от восьмисот тысяч до одного миллиона рублей</w:t>
      </w:r>
      <w:r w:rsidR="00542F86">
        <w:rPr>
          <w:rFonts w:ascii="Times New Roman" w:hAnsi="Times New Roman" w:cs="Times New Roman"/>
          <w:sz w:val="28"/>
          <w:szCs w:val="28"/>
        </w:rPr>
        <w:t>.</w:t>
      </w:r>
    </w:p>
    <w:p w:rsidR="006012FF" w:rsidRDefault="006012FF" w:rsidP="006012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012FF" w:rsidRDefault="006012FF" w:rsidP="006012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012FF" w:rsidRDefault="006012FF" w:rsidP="006012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</w:p>
    <w:p w:rsidR="006012FF" w:rsidRDefault="006012FF" w:rsidP="006012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Волгоградского межрайонного </w:t>
      </w:r>
    </w:p>
    <w:p w:rsidR="006012FF" w:rsidRDefault="006012FF" w:rsidP="006012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природоохранного прокурора                                              Светлана Чайковская</w:t>
      </w:r>
    </w:p>
    <w:p w:rsidR="006012FF" w:rsidRDefault="006012FF" w:rsidP="006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FF" w:rsidRDefault="006012FF" w:rsidP="006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FF" w:rsidRDefault="006012FF" w:rsidP="006012FF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6012FF" w:rsidRDefault="006012FF" w:rsidP="006012F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Эфирные справки прошу направить по выходу информации в эфир по факсу: 97-17-94 или 93-06-58, ссылки  на статьи в системе интернет прошу направить на электронный адрес: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VMPPROKURATURA</w:t>
      </w:r>
      <w:r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B4768" w:rsidRPr="00B15C50" w:rsidRDefault="003B4768" w:rsidP="00B2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4768" w:rsidRPr="00B15C50" w:rsidSect="002E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40"/>
    <w:rsid w:val="0006436F"/>
    <w:rsid w:val="002E4108"/>
    <w:rsid w:val="003B4768"/>
    <w:rsid w:val="00542F86"/>
    <w:rsid w:val="006012FF"/>
    <w:rsid w:val="008808FA"/>
    <w:rsid w:val="00975434"/>
    <w:rsid w:val="00A20AC5"/>
    <w:rsid w:val="00A5583B"/>
    <w:rsid w:val="00B00B40"/>
    <w:rsid w:val="00B15C50"/>
    <w:rsid w:val="00B224F1"/>
    <w:rsid w:val="00B45E0A"/>
    <w:rsid w:val="00BA5778"/>
    <w:rsid w:val="00BF5E14"/>
    <w:rsid w:val="00D32F2A"/>
    <w:rsid w:val="00D717B1"/>
    <w:rsid w:val="00DC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8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2018-01-25T10:31:00Z</cp:lastPrinted>
  <dcterms:created xsi:type="dcterms:W3CDTF">2018-01-24T13:08:00Z</dcterms:created>
  <dcterms:modified xsi:type="dcterms:W3CDTF">2018-01-30T08:32:00Z</dcterms:modified>
</cp:coreProperties>
</file>